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29" w:rsidRDefault="00DE49F8" w:rsidP="00A15B29">
      <w:pPr>
        <w:rPr>
          <w:rFonts w:ascii="Times New Roman" w:hAnsi="Times New Roman" w:cs="Times New Roman"/>
          <w:b/>
          <w:color w:val="000000" w:themeColor="text1"/>
          <w:sz w:val="40"/>
          <w:szCs w:val="40"/>
        </w:rPr>
      </w:pPr>
      <w:r w:rsidRPr="00EB0AF2">
        <w:rPr>
          <w:rFonts w:ascii="Times New Roman" w:hAnsi="Times New Roman" w:cs="Times New Roman"/>
          <w:b/>
          <w:sz w:val="36"/>
          <w:szCs w:val="36"/>
        </w:rPr>
        <w:t>6. klasse</w:t>
      </w:r>
      <w:r w:rsidR="00A15B29">
        <w:rPr>
          <w:rFonts w:ascii="Times New Roman" w:hAnsi="Times New Roman" w:cs="Times New Roman"/>
          <w:b/>
          <w:sz w:val="36"/>
          <w:szCs w:val="36"/>
        </w:rPr>
        <w:t xml:space="preserve"> </w:t>
      </w:r>
      <w:r w:rsidR="00A15B29" w:rsidRPr="00172C56">
        <w:rPr>
          <w:rFonts w:ascii="Times New Roman" w:hAnsi="Times New Roman" w:cs="Times New Roman"/>
          <w:b/>
          <w:color w:val="000000" w:themeColor="text1"/>
          <w:sz w:val="40"/>
          <w:szCs w:val="40"/>
        </w:rPr>
        <w:t>årsplan Musik 201</w:t>
      </w:r>
      <w:r w:rsidR="00A15B29">
        <w:rPr>
          <w:rFonts w:ascii="Times New Roman" w:hAnsi="Times New Roman" w:cs="Times New Roman"/>
          <w:b/>
          <w:color w:val="000000" w:themeColor="text1"/>
          <w:sz w:val="40"/>
          <w:szCs w:val="40"/>
        </w:rPr>
        <w:t>9</w:t>
      </w:r>
      <w:r w:rsidR="00A15B29" w:rsidRPr="00172C56">
        <w:rPr>
          <w:rFonts w:ascii="Times New Roman" w:hAnsi="Times New Roman" w:cs="Times New Roman"/>
          <w:b/>
          <w:color w:val="000000" w:themeColor="text1"/>
          <w:sz w:val="40"/>
          <w:szCs w:val="40"/>
        </w:rPr>
        <w:t>/20</w:t>
      </w:r>
      <w:r w:rsidR="00A15B29">
        <w:rPr>
          <w:rFonts w:ascii="Times New Roman" w:hAnsi="Times New Roman" w:cs="Times New Roman"/>
          <w:b/>
          <w:color w:val="000000" w:themeColor="text1"/>
          <w:sz w:val="40"/>
          <w:szCs w:val="40"/>
        </w:rPr>
        <w:t>20</w:t>
      </w:r>
    </w:p>
    <w:p w:rsidR="00A15B29" w:rsidRDefault="00A15B29" w:rsidP="00A15B29">
      <w:pPr>
        <w:rPr>
          <w:rFonts w:ascii="Times New Roman" w:hAnsi="Times New Roman" w:cs="Times New Roman"/>
          <w:b/>
          <w:color w:val="000000" w:themeColor="text1"/>
          <w:sz w:val="40"/>
          <w:szCs w:val="40"/>
        </w:rPr>
      </w:pPr>
    </w:p>
    <w:p w:rsidR="00A15B29" w:rsidRPr="00F06439" w:rsidRDefault="00A15B29" w:rsidP="00A15B29">
      <w:pPr>
        <w:pStyle w:val="NormalWeb"/>
        <w:spacing w:before="0" w:beforeAutospacing="0" w:after="120" w:afterAutospacing="0"/>
        <w:rPr>
          <w:b/>
          <w:color w:val="000000"/>
        </w:rPr>
      </w:pPr>
      <w:r>
        <w:rPr>
          <w:b/>
          <w:color w:val="000000"/>
        </w:rPr>
        <w:t>Fagfor</w:t>
      </w:r>
      <w:r w:rsidRPr="00F06439">
        <w:rPr>
          <w:b/>
          <w:color w:val="000000"/>
        </w:rPr>
        <w:t>mål for musik</w:t>
      </w:r>
      <w:r>
        <w:rPr>
          <w:b/>
          <w:color w:val="000000"/>
        </w:rPr>
        <w:t>:</w:t>
      </w:r>
    </w:p>
    <w:p w:rsidR="00A15B29" w:rsidRPr="00F06439" w:rsidRDefault="00A15B29" w:rsidP="00A15B29">
      <w:pPr>
        <w:pStyle w:val="NormalWeb"/>
        <w:spacing w:before="0" w:beforeAutospacing="0" w:after="120" w:afterAutospacing="0"/>
        <w:rPr>
          <w:color w:val="000000"/>
        </w:rPr>
      </w:pPr>
      <w:r w:rsidRPr="00F06439">
        <w:rPr>
          <w:color w:val="000000"/>
        </w:rPr>
        <w:t>Eleverne skal i faget musik udvikle kompetencer til at opleve musik og til at udtrykke sig i og om musik, herunder synge danske sange. Faget skal bibringe dem forudsætninger for livslang og aktiv deltagelse i musiklivet og for at kunne forholde sig til samfundets mangeartede musiktilbud.</w:t>
      </w:r>
    </w:p>
    <w:p w:rsidR="00A15B29" w:rsidRPr="00F06439" w:rsidRDefault="00A15B29" w:rsidP="00A15B29">
      <w:pPr>
        <w:pStyle w:val="NormalWeb"/>
        <w:spacing w:before="0" w:beforeAutospacing="0" w:after="120" w:afterAutospacing="0"/>
        <w:rPr>
          <w:color w:val="000000"/>
        </w:rPr>
      </w:pPr>
      <w:r w:rsidRPr="00F06439">
        <w:rPr>
          <w:rStyle w:val="Strk"/>
          <w:color w:val="000000"/>
        </w:rPr>
        <w:t>Stk. 2</w:t>
      </w:r>
      <w:r w:rsidRPr="00F06439">
        <w:rPr>
          <w:color w:val="000000"/>
        </w:rPr>
        <w:t>. Eleverne skal beskæftige sig aktivt og skabende med musik. Faget skal medvirke til elevernes følelsesmæssige og intellektuelle udvikling, udvikling af koncentration og motorik samt øge deres forståelse af sig selv som en del af et fællesskab.</w:t>
      </w:r>
    </w:p>
    <w:p w:rsidR="00A15B29" w:rsidRPr="00611CDB" w:rsidRDefault="00A15B29" w:rsidP="00A15B29">
      <w:pPr>
        <w:pStyle w:val="NormalWeb"/>
        <w:spacing w:before="0" w:beforeAutospacing="0" w:after="0" w:afterAutospacing="0"/>
        <w:rPr>
          <w:color w:val="000000"/>
        </w:rPr>
      </w:pPr>
      <w:r w:rsidRPr="00F06439">
        <w:rPr>
          <w:rStyle w:val="Strk"/>
          <w:color w:val="000000"/>
        </w:rPr>
        <w:t>Stk. 3.</w:t>
      </w:r>
      <w:r w:rsidRPr="00F06439">
        <w:rPr>
          <w:color w:val="000000"/>
        </w:rPr>
        <w:t> I faget musik skal eleverne udvikle forståelse af dansk og udenlandsk musiktradition som en del af kulturlivet, dels således som den indgår i det aktuelle samfundsliv, dels i dens historiske perspektiv.</w:t>
      </w:r>
    </w:p>
    <w:p w:rsidR="00A15B29" w:rsidRPr="009F38B9" w:rsidRDefault="00A15B29" w:rsidP="00A15B29">
      <w:pPr>
        <w:rPr>
          <w:rFonts w:ascii="Times New Roman" w:hAnsi="Times New Roman" w:cs="Times New Roman"/>
        </w:rPr>
      </w:pPr>
    </w:p>
    <w:p w:rsidR="00A15B29" w:rsidRPr="009F38B9" w:rsidRDefault="00A15B29" w:rsidP="00A15B29">
      <w:pPr>
        <w:rPr>
          <w:rFonts w:ascii="Times New Roman" w:hAnsi="Times New Roman" w:cs="Times New Roman"/>
        </w:rPr>
      </w:pPr>
    </w:p>
    <w:tbl>
      <w:tblPr>
        <w:tblStyle w:val="Tabel-Gitter"/>
        <w:tblW w:w="0" w:type="auto"/>
        <w:tblLook w:val="04A0" w:firstRow="1" w:lastRow="0" w:firstColumn="1" w:lastColumn="0" w:noHBand="0" w:noVBand="1"/>
      </w:tblPr>
      <w:tblGrid>
        <w:gridCol w:w="1258"/>
        <w:gridCol w:w="4111"/>
        <w:gridCol w:w="4253"/>
      </w:tblGrid>
      <w:tr w:rsidR="00A15B29" w:rsidRPr="009F38B9" w:rsidTr="00EB60DB">
        <w:trPr>
          <w:trHeight w:val="358"/>
        </w:trPr>
        <w:tc>
          <w:tcPr>
            <w:tcW w:w="1258" w:type="dxa"/>
          </w:tcPr>
          <w:p w:rsidR="00A15B29" w:rsidRPr="00172C56" w:rsidRDefault="00A15B29"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Uge </w:t>
            </w:r>
          </w:p>
        </w:tc>
        <w:tc>
          <w:tcPr>
            <w:tcW w:w="4111" w:type="dxa"/>
          </w:tcPr>
          <w:p w:rsidR="00A15B29" w:rsidRPr="00172C56" w:rsidRDefault="00A15B29"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Emne </w:t>
            </w:r>
          </w:p>
        </w:tc>
        <w:tc>
          <w:tcPr>
            <w:tcW w:w="4253" w:type="dxa"/>
          </w:tcPr>
          <w:p w:rsidR="00A15B29" w:rsidRPr="00172C56" w:rsidRDefault="00A15B29" w:rsidP="00EB60DB">
            <w:pPr>
              <w:spacing w:line="276" w:lineRule="auto"/>
              <w:rPr>
                <w:rFonts w:ascii="Times New Roman" w:hAnsi="Times New Roman" w:cs="Times New Roman"/>
                <w:b/>
                <w:color w:val="000000" w:themeColor="text1"/>
              </w:rPr>
            </w:pPr>
            <w:r w:rsidRPr="00172C56">
              <w:rPr>
                <w:rFonts w:ascii="Times New Roman" w:hAnsi="Times New Roman" w:cs="Times New Roman"/>
                <w:b/>
                <w:color w:val="000000" w:themeColor="text1"/>
              </w:rPr>
              <w:t xml:space="preserve">Mål </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33</w:t>
            </w:r>
          </w:p>
        </w:tc>
        <w:tc>
          <w:tcPr>
            <w:tcW w:w="4111" w:type="dxa"/>
          </w:tcPr>
          <w:p w:rsidR="00A15B2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Opstart med musik i Evangeliekirken</w:t>
            </w:r>
            <w:r>
              <w:rPr>
                <w:rFonts w:ascii="Times New Roman" w:hAnsi="Times New Roman" w:cs="Times New Roman"/>
                <w:color w:val="000000" w:themeColor="text1"/>
              </w:rPr>
              <w:t>:</w:t>
            </w:r>
          </w:p>
          <w:p w:rsidR="00A15B29" w:rsidRPr="00BD1901" w:rsidRDefault="00A15B29" w:rsidP="00BD1901">
            <w:pPr>
              <w:pStyle w:val="Listeafsnit"/>
              <w:numPr>
                <w:ilvl w:val="0"/>
                <w:numId w:val="1"/>
              </w:numPr>
              <w:spacing w:line="276" w:lineRule="auto"/>
              <w:rPr>
                <w:rFonts w:ascii="Times New Roman" w:hAnsi="Times New Roman" w:cs="Times New Roman"/>
                <w:color w:val="000000" w:themeColor="text1"/>
              </w:rPr>
            </w:pPr>
            <w:r w:rsidRPr="00BD1901">
              <w:rPr>
                <w:rFonts w:ascii="Times New Roman" w:hAnsi="Times New Roman" w:cs="Times New Roman"/>
                <w:color w:val="000000" w:themeColor="text1"/>
              </w:rPr>
              <w:t>En fælles samtale om musik</w:t>
            </w:r>
          </w:p>
          <w:p w:rsidR="00A15B29" w:rsidRPr="00BD1901" w:rsidRDefault="00A15B29" w:rsidP="00BD1901">
            <w:pPr>
              <w:pStyle w:val="Listeafsnit"/>
              <w:numPr>
                <w:ilvl w:val="0"/>
                <w:numId w:val="1"/>
              </w:numPr>
              <w:spacing w:line="276" w:lineRule="auto"/>
              <w:rPr>
                <w:rFonts w:ascii="Times New Roman" w:hAnsi="Times New Roman" w:cs="Times New Roman"/>
                <w:color w:val="000000" w:themeColor="text1"/>
              </w:rPr>
            </w:pPr>
            <w:r w:rsidRPr="00BD1901">
              <w:rPr>
                <w:rFonts w:ascii="Times New Roman" w:hAnsi="Times New Roman" w:cs="Times New Roman"/>
                <w:color w:val="000000" w:themeColor="text1"/>
              </w:rPr>
              <w:t xml:space="preserve">Rytmeøvelser </w:t>
            </w:r>
          </w:p>
          <w:p w:rsidR="00A15B29" w:rsidRPr="00BD1901" w:rsidRDefault="00A15B29" w:rsidP="00BD1901">
            <w:pPr>
              <w:pStyle w:val="Listeafsnit"/>
              <w:numPr>
                <w:ilvl w:val="0"/>
                <w:numId w:val="1"/>
              </w:numPr>
              <w:spacing w:line="276" w:lineRule="auto"/>
              <w:rPr>
                <w:rFonts w:ascii="Times New Roman" w:hAnsi="Times New Roman" w:cs="Times New Roman"/>
                <w:color w:val="000000" w:themeColor="text1"/>
              </w:rPr>
            </w:pPr>
            <w:r w:rsidRPr="00BD1901">
              <w:rPr>
                <w:rFonts w:ascii="Times New Roman" w:hAnsi="Times New Roman" w:cs="Times New Roman"/>
                <w:color w:val="000000" w:themeColor="text1"/>
              </w:rPr>
              <w:t>Vi synger sammen</w:t>
            </w:r>
          </w:p>
          <w:p w:rsidR="00A15B29" w:rsidRPr="00BD1901" w:rsidRDefault="00A15B29" w:rsidP="00BD1901">
            <w:pPr>
              <w:pStyle w:val="Listeafsnit"/>
              <w:numPr>
                <w:ilvl w:val="0"/>
                <w:numId w:val="1"/>
              </w:numPr>
              <w:spacing w:line="276" w:lineRule="auto"/>
              <w:rPr>
                <w:rFonts w:ascii="Times New Roman" w:hAnsi="Times New Roman" w:cs="Times New Roman"/>
                <w:color w:val="000000" w:themeColor="text1"/>
              </w:rPr>
            </w:pPr>
            <w:r w:rsidRPr="00BD1901">
              <w:rPr>
                <w:rFonts w:ascii="Times New Roman" w:hAnsi="Times New Roman" w:cs="Times New Roman"/>
                <w:color w:val="000000" w:themeColor="text1"/>
              </w:rPr>
              <w:t>Musikleg</w:t>
            </w:r>
          </w:p>
        </w:tc>
        <w:tc>
          <w:tcPr>
            <w:tcW w:w="4253" w:type="dxa"/>
          </w:tcPr>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Introduktion til musik og hvad vi skal lave i årets løb.</w:t>
            </w: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En gennemgang af reglerne for musik evangeliekirken </w:t>
            </w:r>
          </w:p>
          <w:p w:rsidR="00A15B29" w:rsidRPr="009F38B9" w:rsidRDefault="00A15B29" w:rsidP="00EB60DB">
            <w:pPr>
              <w:spacing w:line="276" w:lineRule="auto"/>
              <w:rPr>
                <w:rFonts w:ascii="Times New Roman" w:hAnsi="Times New Roman" w:cs="Times New Roman"/>
                <w:color w:val="000000" w:themeColor="text1"/>
              </w:rPr>
            </w:pP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34-3</w:t>
            </w:r>
            <w:r>
              <w:rPr>
                <w:rFonts w:ascii="Times New Roman" w:hAnsi="Times New Roman" w:cs="Times New Roman"/>
                <w:color w:val="000000" w:themeColor="text1"/>
              </w:rPr>
              <w:t>6</w:t>
            </w:r>
          </w:p>
        </w:tc>
        <w:tc>
          <w:tcPr>
            <w:tcW w:w="4111" w:type="dxa"/>
          </w:tcPr>
          <w:p w:rsidR="00BD1901" w:rsidRDefault="00BD1901" w:rsidP="00EB60DB">
            <w:pPr>
              <w:spacing w:line="276" w:lineRule="auto"/>
              <w:rPr>
                <w:rFonts w:ascii="Times New Roman" w:hAnsi="Times New Roman" w:cs="Times New Roman"/>
              </w:rPr>
            </w:pPr>
            <w:r>
              <w:rPr>
                <w:rFonts w:ascii="Times New Roman" w:hAnsi="Times New Roman" w:cs="Times New Roman"/>
              </w:rPr>
              <w:t xml:space="preserve">Nodelære: </w:t>
            </w:r>
          </w:p>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Eleverne lærer om nodesystemet dens funktioner</w:t>
            </w:r>
            <w:r>
              <w:rPr>
                <w:rFonts w:ascii="Times New Roman" w:hAnsi="Times New Roman" w:cs="Times New Roman"/>
              </w:rPr>
              <w:t xml:space="preserve"> og hvordan vi kan bruge det i praksis. </w:t>
            </w:r>
          </w:p>
          <w:p w:rsidR="00A15B29" w:rsidRDefault="00A15B29" w:rsidP="00EB60DB">
            <w:pPr>
              <w:spacing w:line="276" w:lineRule="auto"/>
              <w:rPr>
                <w:rFonts w:ascii="Times New Roman" w:hAnsi="Times New Roman" w:cs="Times New Roman"/>
              </w:rPr>
            </w:pPr>
          </w:p>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rPr>
              <w:t xml:space="preserve">Eleverne lærer at spille på hvert sit instrument, via QR-koder som linker til instruktionsvideoer, i sammenspil med hinanden. </w:t>
            </w:r>
          </w:p>
        </w:tc>
        <w:tc>
          <w:tcPr>
            <w:tcW w:w="4253" w:type="dxa"/>
          </w:tcPr>
          <w:p w:rsidR="00BD1901" w:rsidRDefault="00BD1901"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notation og gehør og kan bruge det i praksis</w:t>
            </w:r>
            <w:r>
              <w:rPr>
                <w:rFonts w:ascii="Times New Roman" w:hAnsi="Times New Roman" w:cs="Times New Roman"/>
                <w:color w:val="000000" w:themeColor="text1"/>
              </w:rPr>
              <w:t>.</w:t>
            </w:r>
          </w:p>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samt synge i mikrofon. </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Eleven får viden om notation og gehør ud fra det hvilket instrument de spiller.</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37-</w:t>
            </w:r>
            <w:r>
              <w:rPr>
                <w:rFonts w:ascii="Times New Roman" w:hAnsi="Times New Roman" w:cs="Times New Roman"/>
                <w:color w:val="000000" w:themeColor="text1"/>
              </w:rPr>
              <w:t>40</w:t>
            </w:r>
          </w:p>
        </w:tc>
        <w:tc>
          <w:tcPr>
            <w:tcW w:w="4111" w:type="dxa"/>
          </w:tcPr>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Musikhistorie:</w:t>
            </w: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Eleverne lærer om Jazz og </w:t>
            </w:r>
            <w:r w:rsidR="00CD124B">
              <w:rPr>
                <w:rFonts w:ascii="Times New Roman" w:hAnsi="Times New Roman" w:cs="Times New Roman"/>
                <w:color w:val="000000" w:themeColor="text1"/>
              </w:rPr>
              <w:t>Soul</w:t>
            </w:r>
            <w:r>
              <w:rPr>
                <w:rFonts w:ascii="Times New Roman" w:hAnsi="Times New Roman" w:cs="Times New Roman"/>
                <w:color w:val="000000" w:themeColor="text1"/>
              </w:rPr>
              <w:t>.</w:t>
            </w:r>
          </w:p>
          <w:p w:rsidR="00A15B29" w:rsidRPr="009F38B9" w:rsidRDefault="00656341"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Efterfølgende s</w:t>
            </w:r>
            <w:r w:rsidR="00A15B29">
              <w:rPr>
                <w:rFonts w:ascii="Times New Roman" w:hAnsi="Times New Roman" w:cs="Times New Roman"/>
                <w:color w:val="000000" w:themeColor="text1"/>
              </w:rPr>
              <w:t xml:space="preserve">kal </w:t>
            </w:r>
            <w:r>
              <w:rPr>
                <w:rFonts w:ascii="Times New Roman" w:hAnsi="Times New Roman" w:cs="Times New Roman"/>
                <w:color w:val="000000" w:themeColor="text1"/>
              </w:rPr>
              <w:t xml:space="preserve">de </w:t>
            </w:r>
            <w:r w:rsidR="00A15B29">
              <w:rPr>
                <w:rFonts w:ascii="Times New Roman" w:hAnsi="Times New Roman" w:cs="Times New Roman"/>
                <w:color w:val="000000" w:themeColor="text1"/>
              </w:rPr>
              <w:t xml:space="preserve">lave et kort oplæg til klassen om enten en kunstner eller en </w:t>
            </w:r>
            <w:r>
              <w:rPr>
                <w:rFonts w:ascii="Times New Roman" w:hAnsi="Times New Roman" w:cs="Times New Roman"/>
                <w:color w:val="000000" w:themeColor="text1"/>
              </w:rPr>
              <w:t xml:space="preserve">berømt </w:t>
            </w:r>
            <w:r w:rsidR="00A15B29">
              <w:rPr>
                <w:rFonts w:ascii="Times New Roman" w:hAnsi="Times New Roman" w:cs="Times New Roman"/>
                <w:color w:val="000000" w:themeColor="text1"/>
              </w:rPr>
              <w:t>sang</w:t>
            </w:r>
            <w:r>
              <w:rPr>
                <w:rFonts w:ascii="Times New Roman" w:hAnsi="Times New Roman" w:cs="Times New Roman"/>
                <w:color w:val="000000" w:themeColor="text1"/>
              </w:rPr>
              <w:t>.</w:t>
            </w:r>
          </w:p>
        </w:tc>
        <w:tc>
          <w:tcPr>
            <w:tcW w:w="4253" w:type="dxa"/>
          </w:tcPr>
          <w:p w:rsidR="00A15B29" w:rsidRPr="009F38B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beskrive træk ved musik fra en musikhistoriskperiode. </w:t>
            </w:r>
          </w:p>
          <w:p w:rsidR="002A0477" w:rsidRDefault="00A15B29" w:rsidP="00EB60DB">
            <w:pPr>
              <w:widowControl w:val="0"/>
              <w:autoSpaceDE w:val="0"/>
              <w:autoSpaceDN w:val="0"/>
              <w:adjustRightInd w:val="0"/>
              <w:spacing w:after="240" w:line="260" w:lineRule="atLeast"/>
              <w:rPr>
                <w:rFonts w:ascii="Times New Roman" w:hAnsi="Times New Roman" w:cs="Times New Roman"/>
                <w:color w:val="000000"/>
              </w:rPr>
            </w:pPr>
            <w:r w:rsidRPr="009F38B9">
              <w:rPr>
                <w:rFonts w:ascii="Times New Roman" w:hAnsi="Times New Roman" w:cs="Times New Roman"/>
                <w:color w:val="000000"/>
              </w:rPr>
              <w:t>Eleven kan analytisk udpege og navngive grundelementer i opbygningen af musik- stykke</w:t>
            </w:r>
          </w:p>
          <w:p w:rsidR="00A15B29" w:rsidRPr="008509F6" w:rsidRDefault="00A15B29" w:rsidP="00EB60DB">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themeColor="text1"/>
              </w:rPr>
              <w:t>Eleven kan lytte opmærksomt til og udtrykke sig varieret om musik fra forskellige kulturer og perioder.</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41</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42</w:t>
            </w:r>
          </w:p>
        </w:tc>
        <w:tc>
          <w:tcPr>
            <w:tcW w:w="8364" w:type="dxa"/>
            <w:gridSpan w:val="2"/>
          </w:tcPr>
          <w:p w:rsidR="00A15B29" w:rsidRPr="00007AA5" w:rsidRDefault="00A15B29"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Emneuge Birkedal</w:t>
            </w:r>
          </w:p>
          <w:p w:rsidR="00A15B29" w:rsidRPr="009F38B9" w:rsidRDefault="00A15B29" w:rsidP="00EB60DB">
            <w:pPr>
              <w:spacing w:line="276" w:lineRule="auto"/>
              <w:rPr>
                <w:rFonts w:ascii="Times New Roman" w:hAnsi="Times New Roman" w:cs="Times New Roman"/>
                <w:color w:val="000000" w:themeColor="text1"/>
              </w:rPr>
            </w:pPr>
            <w:r w:rsidRPr="00007AA5">
              <w:rPr>
                <w:rFonts w:ascii="Times New Roman" w:hAnsi="Times New Roman" w:cs="Times New Roman"/>
                <w:i/>
                <w:color w:val="000000" w:themeColor="text1"/>
              </w:rPr>
              <w:t>Efterårsferie</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43-45</w:t>
            </w:r>
          </w:p>
        </w:tc>
        <w:tc>
          <w:tcPr>
            <w:tcW w:w="4111" w:type="dxa"/>
          </w:tcPr>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1443E8" w:rsidRDefault="001443E8"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Eleven får viden om notation og gehør ud fra det valgte instrument.</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46-48</w:t>
            </w:r>
          </w:p>
        </w:tc>
        <w:tc>
          <w:tcPr>
            <w:tcW w:w="4111" w:type="dxa"/>
          </w:tcPr>
          <w:p w:rsidR="001443E8" w:rsidRDefault="001443E8" w:rsidP="00EB60DB">
            <w:pPr>
              <w:spacing w:line="276" w:lineRule="auto"/>
              <w:rPr>
                <w:rFonts w:ascii="Times New Roman" w:hAnsi="Times New Roman" w:cs="Times New Roman"/>
              </w:rPr>
            </w:pPr>
            <w:r>
              <w:rPr>
                <w:rFonts w:ascii="Times New Roman" w:hAnsi="Times New Roman" w:cs="Times New Roman"/>
              </w:rPr>
              <w:t>Julens traditioner:</w:t>
            </w:r>
          </w:p>
          <w:p w:rsidR="00A15B29" w:rsidRDefault="00B72868" w:rsidP="00EB60DB">
            <w:pPr>
              <w:spacing w:line="276" w:lineRule="auto"/>
              <w:rPr>
                <w:rFonts w:ascii="Times New Roman" w:hAnsi="Times New Roman" w:cs="Times New Roman"/>
              </w:rPr>
            </w:pPr>
            <w:r>
              <w:rPr>
                <w:rFonts w:ascii="Times New Roman" w:hAnsi="Times New Roman" w:cs="Times New Roman"/>
              </w:rPr>
              <w:t>Eleverne</w:t>
            </w:r>
            <w:r w:rsidR="00A15B29">
              <w:rPr>
                <w:rFonts w:ascii="Times New Roman" w:hAnsi="Times New Roman" w:cs="Times New Roman"/>
              </w:rPr>
              <w:t xml:space="preserve"> lærer om julens musik- og sangtradition</w:t>
            </w:r>
            <w:r w:rsidR="006154B2">
              <w:rPr>
                <w:rFonts w:ascii="Times New Roman" w:hAnsi="Times New Roman" w:cs="Times New Roman"/>
              </w:rPr>
              <w:t xml:space="preserve">er. </w:t>
            </w:r>
          </w:p>
          <w:p w:rsidR="006154B2" w:rsidRDefault="006154B2" w:rsidP="00EB60DB">
            <w:pPr>
              <w:spacing w:line="276" w:lineRule="auto"/>
              <w:rPr>
                <w:rFonts w:ascii="Times New Roman" w:hAnsi="Times New Roman" w:cs="Times New Roman"/>
              </w:rPr>
            </w:pPr>
          </w:p>
          <w:p w:rsidR="006154B2" w:rsidRDefault="006154B2" w:rsidP="00EB60DB">
            <w:pPr>
              <w:spacing w:line="276" w:lineRule="auto"/>
              <w:rPr>
                <w:rFonts w:ascii="Times New Roman" w:hAnsi="Times New Roman" w:cs="Times New Roman"/>
              </w:rPr>
            </w:pPr>
          </w:p>
          <w:p w:rsidR="006154B2" w:rsidRDefault="006154B2" w:rsidP="00EB60DB">
            <w:pPr>
              <w:spacing w:line="276" w:lineRule="auto"/>
              <w:rPr>
                <w:rFonts w:ascii="Times New Roman" w:hAnsi="Times New Roman" w:cs="Times New Roman"/>
              </w:rPr>
            </w:pPr>
            <w:bookmarkStart w:id="0" w:name="_GoBack"/>
            <w:bookmarkEnd w:id="0"/>
          </w:p>
          <w:p w:rsidR="00A15B29" w:rsidRDefault="00A15B29" w:rsidP="00EB60DB">
            <w:pPr>
              <w:spacing w:line="276" w:lineRule="auto"/>
              <w:rPr>
                <w:rFonts w:ascii="Times New Roman" w:hAnsi="Times New Roman" w:cs="Times New Roman"/>
              </w:rPr>
            </w:pPr>
            <w:r>
              <w:rPr>
                <w:rFonts w:ascii="Times New Roman" w:hAnsi="Times New Roman" w:cs="Times New Roman"/>
              </w:rPr>
              <w:t xml:space="preserve">Øve til julegudstjenesten: </w:t>
            </w:r>
          </w:p>
          <w:p w:rsidR="00A15B29" w:rsidRDefault="00B72868" w:rsidP="00EB60DB">
            <w:pPr>
              <w:spacing w:line="276" w:lineRule="auto"/>
              <w:rPr>
                <w:rFonts w:ascii="Times New Roman" w:hAnsi="Times New Roman" w:cs="Times New Roman"/>
              </w:rPr>
            </w:pPr>
            <w:r>
              <w:rPr>
                <w:rFonts w:ascii="Times New Roman" w:hAnsi="Times New Roman" w:cs="Times New Roman"/>
              </w:rPr>
              <w:t>Eleverne</w:t>
            </w:r>
            <w:r w:rsidR="00A15B29">
              <w:rPr>
                <w:rFonts w:ascii="Times New Roman" w:hAnsi="Times New Roman" w:cs="Times New Roman"/>
              </w:rPr>
              <w:t xml:space="preserve"> begynder at lære sangene, både kor og sammenspil, som vi skal optræde med til julegudstjenesten.</w:t>
            </w:r>
          </w:p>
          <w:p w:rsidR="00A15B29" w:rsidRPr="009F38B9" w:rsidRDefault="00A15B29" w:rsidP="00EB60DB">
            <w:pPr>
              <w:spacing w:line="276" w:lineRule="auto"/>
              <w:rPr>
                <w:rFonts w:ascii="Times New Roman" w:hAnsi="Times New Roman" w:cs="Times New Roman"/>
                <w:color w:val="000000" w:themeColor="text1"/>
              </w:rPr>
            </w:pPr>
          </w:p>
        </w:tc>
        <w:tc>
          <w:tcPr>
            <w:tcW w:w="4253" w:type="dxa"/>
          </w:tcPr>
          <w:p w:rsidR="001443E8" w:rsidRDefault="001443E8"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synge med på et bredt repertoire af sange med forskellige stilarte- og sprog samt har viden om tydelig tekstudtale.</w:t>
            </w:r>
          </w:p>
          <w:p w:rsidR="00A15B29" w:rsidRDefault="00A15B29" w:rsidP="00EB60DB">
            <w:pPr>
              <w:widowControl w:val="0"/>
              <w:autoSpaceDE w:val="0"/>
              <w:autoSpaceDN w:val="0"/>
              <w:adjustRightInd w:val="0"/>
              <w:spacing w:after="240" w:line="260" w:lineRule="atLeast"/>
              <w:rPr>
                <w:rFonts w:ascii="Times New Roman" w:hAnsi="Times New Roman" w:cs="Times New Roman"/>
                <w:color w:val="000000"/>
              </w:rPr>
            </w:pPr>
          </w:p>
          <w:p w:rsidR="00A15B29" w:rsidRDefault="00A15B29" w:rsidP="00EB60DB">
            <w:pPr>
              <w:widowControl w:val="0"/>
              <w:autoSpaceDE w:val="0"/>
              <w:autoSpaceDN w:val="0"/>
              <w:adjustRightInd w:val="0"/>
              <w:spacing w:after="240" w:line="260" w:lineRule="atLeast"/>
              <w:rPr>
                <w:rFonts w:ascii="Times New Roman" w:hAnsi="Times New Roman" w:cs="Times New Roman"/>
                <w:color w:val="000000"/>
              </w:rPr>
            </w:pPr>
            <w:r>
              <w:rPr>
                <w:rFonts w:ascii="Times New Roman" w:hAnsi="Times New Roman" w:cs="Times New Roman"/>
                <w:color w:val="000000"/>
              </w:rPr>
              <w:t>Eleverne kan synge i mikrofon og har viden om mikrofonsang.</w:t>
            </w:r>
          </w:p>
          <w:p w:rsidR="00B72868" w:rsidRPr="00B72868" w:rsidRDefault="00B72868" w:rsidP="00B72868">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49-50</w:t>
            </w:r>
          </w:p>
        </w:tc>
        <w:tc>
          <w:tcPr>
            <w:tcW w:w="4111" w:type="dxa"/>
          </w:tcPr>
          <w:p w:rsidR="00A15B29" w:rsidRDefault="00A15B29" w:rsidP="00EB60DB">
            <w:pPr>
              <w:spacing w:line="276" w:lineRule="auto"/>
              <w:rPr>
                <w:rFonts w:ascii="Times New Roman" w:hAnsi="Times New Roman" w:cs="Times New Roman"/>
              </w:rPr>
            </w:pPr>
            <w:r>
              <w:rPr>
                <w:rFonts w:ascii="Times New Roman" w:hAnsi="Times New Roman" w:cs="Times New Roman"/>
              </w:rPr>
              <w:t xml:space="preserve">Øve til julegudstjenesten: </w:t>
            </w: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rPr>
              <w:t xml:space="preserve">Vi </w:t>
            </w:r>
            <w:r w:rsidR="00B72868">
              <w:rPr>
                <w:rFonts w:ascii="Times New Roman" w:hAnsi="Times New Roman" w:cs="Times New Roman"/>
              </w:rPr>
              <w:t>sammensætter det færdige produkt</w:t>
            </w:r>
            <w:r>
              <w:rPr>
                <w:rFonts w:ascii="Times New Roman" w:hAnsi="Times New Roman" w:cs="Times New Roman"/>
              </w:rPr>
              <w:t xml:space="preserve"> som vi skal optræde med til julegudstjenesten.</w:t>
            </w:r>
          </w:p>
        </w:tc>
        <w:tc>
          <w:tcPr>
            <w:tcW w:w="4253" w:type="dxa"/>
          </w:tcPr>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har et færdigt pr</w:t>
            </w:r>
            <w:r>
              <w:rPr>
                <w:rFonts w:ascii="Times New Roman" w:hAnsi="Times New Roman" w:cs="Times New Roman"/>
                <w:color w:val="000000" w:themeColor="text1"/>
              </w:rPr>
              <w:t>odukt som de kan optræde med for skolen</w:t>
            </w:r>
            <w:r w:rsidRPr="009F38B9">
              <w:rPr>
                <w:rFonts w:ascii="Times New Roman" w:hAnsi="Times New Roman" w:cs="Times New Roman"/>
                <w:color w:val="000000" w:themeColor="text1"/>
              </w:rPr>
              <w:t>.</w:t>
            </w:r>
          </w:p>
          <w:p w:rsidR="00A15B29" w:rsidRPr="009F38B9" w:rsidRDefault="00A15B29" w:rsidP="00B72868">
            <w:pPr>
              <w:spacing w:line="276" w:lineRule="auto"/>
              <w:rPr>
                <w:rFonts w:ascii="Times New Roman" w:hAnsi="Times New Roman" w:cs="Times New Roman"/>
                <w:color w:val="000000" w:themeColor="text1"/>
              </w:rPr>
            </w:pP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51</w:t>
            </w:r>
          </w:p>
        </w:tc>
        <w:tc>
          <w:tcPr>
            <w:tcW w:w="8364" w:type="dxa"/>
            <w:gridSpan w:val="2"/>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Julegudstjeneste og krybbespil</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52-1</w:t>
            </w:r>
          </w:p>
        </w:tc>
        <w:tc>
          <w:tcPr>
            <w:tcW w:w="8364" w:type="dxa"/>
            <w:gridSpan w:val="2"/>
          </w:tcPr>
          <w:p w:rsidR="00A15B29" w:rsidRPr="00007AA5" w:rsidRDefault="00A15B29" w:rsidP="00EB60DB">
            <w:pPr>
              <w:spacing w:line="276" w:lineRule="auto"/>
              <w:rPr>
                <w:rFonts w:ascii="Times New Roman" w:hAnsi="Times New Roman" w:cs="Times New Roman"/>
                <w:i/>
                <w:color w:val="000000" w:themeColor="text1"/>
              </w:rPr>
            </w:pPr>
            <w:r w:rsidRPr="00007AA5">
              <w:rPr>
                <w:rFonts w:ascii="Times New Roman" w:hAnsi="Times New Roman" w:cs="Times New Roman"/>
                <w:i/>
                <w:color w:val="000000" w:themeColor="text1"/>
              </w:rPr>
              <w:t>Juleferie</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2-3</w:t>
            </w:r>
          </w:p>
        </w:tc>
        <w:tc>
          <w:tcPr>
            <w:tcW w:w="4111" w:type="dxa"/>
          </w:tcPr>
          <w:p w:rsidR="00EC25A4" w:rsidRDefault="00EC25A4" w:rsidP="00EB60DB">
            <w:pPr>
              <w:spacing w:line="276" w:lineRule="auto"/>
              <w:rPr>
                <w:rFonts w:ascii="Times New Roman" w:hAnsi="Times New Roman" w:cs="Times New Roman"/>
              </w:rPr>
            </w:pPr>
            <w:r>
              <w:rPr>
                <w:rFonts w:ascii="Times New Roman" w:hAnsi="Times New Roman" w:cs="Times New Roman"/>
              </w:rPr>
              <w:t>Nodelære:</w:t>
            </w:r>
          </w:p>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Eleverne lærer om nodesystemet dens funktioner</w:t>
            </w:r>
            <w:r>
              <w:rPr>
                <w:rFonts w:ascii="Times New Roman" w:hAnsi="Times New Roman" w:cs="Times New Roman"/>
              </w:rPr>
              <w:t xml:space="preserve"> og hvordan vi kan bruge det i praksis. </w:t>
            </w:r>
          </w:p>
          <w:p w:rsidR="00A15B29" w:rsidRDefault="00A15B29" w:rsidP="00EB60DB">
            <w:pPr>
              <w:spacing w:line="276" w:lineRule="auto"/>
              <w:rPr>
                <w:rFonts w:ascii="Times New Roman" w:hAnsi="Times New Roman" w:cs="Times New Roman"/>
              </w:rPr>
            </w:pPr>
          </w:p>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Sammenspil med QR-koder:</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rPr>
              <w:t>Eleverne lærer at spille på hvert sit instrument, via QR-koder som linker til instruktionsvideoer, i sammenspil med hinanden.</w:t>
            </w:r>
          </w:p>
        </w:tc>
        <w:tc>
          <w:tcPr>
            <w:tcW w:w="4253" w:type="dxa"/>
          </w:tcPr>
          <w:p w:rsidR="00EC25A4" w:rsidRDefault="00EC25A4"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notation og gehør og kan bruge det i praksis</w:t>
            </w:r>
            <w:r>
              <w:rPr>
                <w:rFonts w:ascii="Times New Roman" w:hAnsi="Times New Roman" w:cs="Times New Roman"/>
                <w:color w:val="000000" w:themeColor="text1"/>
              </w:rPr>
              <w:t>.</w:t>
            </w:r>
          </w:p>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får viden om teknisk udstyr og kan anvende forskellige elektriske og akustiske musikinstrumenter i sammenspil. </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w:t>
            </w:r>
            <w:r>
              <w:rPr>
                <w:rFonts w:ascii="Times New Roman" w:hAnsi="Times New Roman" w:cs="Times New Roman"/>
                <w:color w:val="000000" w:themeColor="text1"/>
              </w:rPr>
              <w:t>leverne</w:t>
            </w:r>
            <w:r w:rsidRPr="009F38B9">
              <w:rPr>
                <w:rFonts w:ascii="Times New Roman" w:hAnsi="Times New Roman" w:cs="Times New Roman"/>
                <w:color w:val="000000" w:themeColor="text1"/>
              </w:rPr>
              <w:t xml:space="preserve"> får viden om notation og gehør ud fra det valgte instrument.</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4-5</w:t>
            </w:r>
          </w:p>
        </w:tc>
        <w:tc>
          <w:tcPr>
            <w:tcW w:w="4111" w:type="dxa"/>
          </w:tcPr>
          <w:p w:rsidR="00A15B29" w:rsidRPr="009F38B9" w:rsidRDefault="00A15B29" w:rsidP="00EB60DB">
            <w:pPr>
              <w:spacing w:line="276" w:lineRule="auto"/>
              <w:rPr>
                <w:rFonts w:ascii="Times New Roman" w:hAnsi="Times New Roman" w:cs="Times New Roman"/>
                <w:color w:val="000000" w:themeColor="text1"/>
              </w:rPr>
            </w:pPr>
            <w:proofErr w:type="spellStart"/>
            <w:r w:rsidRPr="009F38B9">
              <w:rPr>
                <w:rFonts w:ascii="Times New Roman" w:hAnsi="Times New Roman" w:cs="Times New Roman"/>
                <w:color w:val="000000" w:themeColor="text1"/>
              </w:rPr>
              <w:t>Stomp</w:t>
            </w:r>
            <w:r>
              <w:rPr>
                <w:rFonts w:ascii="Times New Roman" w:hAnsi="Times New Roman" w:cs="Times New Roman"/>
                <w:color w:val="000000" w:themeColor="text1"/>
              </w:rPr>
              <w:t>forløb</w:t>
            </w:r>
            <w:proofErr w:type="spellEnd"/>
            <w:r>
              <w:rPr>
                <w:rFonts w:ascii="Times New Roman" w:hAnsi="Times New Roman" w:cs="Times New Roman"/>
                <w:color w:val="000000" w:themeColor="text1"/>
              </w:rPr>
              <w:t xml:space="preserve"> 1</w:t>
            </w:r>
            <w:r w:rsidRPr="009F38B9">
              <w:rPr>
                <w:rFonts w:ascii="Times New Roman" w:hAnsi="Times New Roman" w:cs="Times New Roman"/>
                <w:color w:val="000000" w:themeColor="text1"/>
              </w:rPr>
              <w:t>:</w:t>
            </w:r>
          </w:p>
          <w:p w:rsidR="00A15B2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 xml:space="preserve">Eleverne lære om </w:t>
            </w:r>
            <w:proofErr w:type="spellStart"/>
            <w:r w:rsidRPr="009F38B9">
              <w:rPr>
                <w:rFonts w:ascii="Times New Roman" w:hAnsi="Times New Roman" w:cs="Times New Roman"/>
                <w:color w:val="000000" w:themeColor="text1"/>
              </w:rPr>
              <w:t>Stomp</w:t>
            </w:r>
            <w:proofErr w:type="spellEnd"/>
            <w:r>
              <w:rPr>
                <w:rFonts w:ascii="Times New Roman" w:hAnsi="Times New Roman" w:cs="Times New Roman"/>
                <w:color w:val="000000" w:themeColor="text1"/>
              </w:rPr>
              <w:t xml:space="preserve"> ud fra video og et grundforløb.</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 xml:space="preserve">Efterfølgende skal de selv i grupper komponere deres eget </w:t>
            </w:r>
            <w:proofErr w:type="spellStart"/>
            <w:r w:rsidRPr="009F38B9">
              <w:rPr>
                <w:rFonts w:ascii="Times New Roman" w:hAnsi="Times New Roman" w:cs="Times New Roman"/>
                <w:color w:val="000000" w:themeColor="text1"/>
              </w:rPr>
              <w:t>stompstykke</w:t>
            </w:r>
            <w:proofErr w:type="spellEnd"/>
            <w:r>
              <w:rPr>
                <w:rFonts w:ascii="Times New Roman" w:hAnsi="Times New Roman" w:cs="Times New Roman"/>
                <w:color w:val="000000" w:themeColor="text1"/>
              </w:rPr>
              <w:t>.</w:t>
            </w:r>
          </w:p>
        </w:tc>
        <w:tc>
          <w:tcPr>
            <w:tcW w:w="4253" w:type="dxa"/>
          </w:tcPr>
          <w:p w:rsidR="00A15B29" w:rsidRDefault="00A15B29" w:rsidP="00EB60DB">
            <w:pPr>
              <w:spacing w:line="276" w:lineRule="auto"/>
              <w:rPr>
                <w:rFonts w:ascii="Times New Roman" w:hAnsi="Times New Roman" w:cs="Times New Roman"/>
                <w:color w:val="000000" w:themeColor="text1"/>
                <w:highlight w:val="yellow"/>
              </w:rPr>
            </w:pPr>
          </w:p>
          <w:p w:rsidR="00A15B29" w:rsidRDefault="00A15B29" w:rsidP="00EB60DB">
            <w:pPr>
              <w:spacing w:line="276" w:lineRule="auto"/>
              <w:rPr>
                <w:rFonts w:ascii="Times New Roman" w:hAnsi="Times New Roman" w:cs="Times New Roman"/>
                <w:color w:val="000000" w:themeColor="text1"/>
              </w:rPr>
            </w:pPr>
            <w:r w:rsidRPr="002042E0">
              <w:rPr>
                <w:rFonts w:ascii="Times New Roman" w:hAnsi="Times New Roman" w:cs="Times New Roman"/>
                <w:color w:val="000000" w:themeColor="text1"/>
              </w:rPr>
              <w:lastRenderedPageBreak/>
              <w:t>Eleverne får viden om rytme form og dansetrin og kan sammensætte bevægelsesmønstre koreografisk.</w:t>
            </w: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arrangere musik ud fra eksperimenter og egen ideer og får viden om arrangementsteknikker.</w:t>
            </w:r>
          </w:p>
        </w:tc>
      </w:tr>
      <w:tr w:rsidR="00A15B29" w:rsidRPr="009F38B9" w:rsidTr="00EB60DB">
        <w:trPr>
          <w:trHeight w:val="645"/>
        </w:trPr>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6</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7</w:t>
            </w:r>
          </w:p>
        </w:tc>
        <w:tc>
          <w:tcPr>
            <w:tcW w:w="8364" w:type="dxa"/>
            <w:gridSpan w:val="2"/>
          </w:tcPr>
          <w:p w:rsidR="00A15B29" w:rsidRPr="00B03A81" w:rsidRDefault="00A15B29"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Teateruge/emneuge</w:t>
            </w:r>
          </w:p>
          <w:p w:rsidR="00A15B29" w:rsidRPr="009F38B9" w:rsidRDefault="00A15B29" w:rsidP="00EB60DB">
            <w:pPr>
              <w:spacing w:line="276" w:lineRule="auto"/>
              <w:rPr>
                <w:rFonts w:ascii="Times New Roman" w:hAnsi="Times New Roman" w:cs="Times New Roman"/>
                <w:color w:val="000000" w:themeColor="text1"/>
              </w:rPr>
            </w:pPr>
            <w:r w:rsidRPr="00B03A81">
              <w:rPr>
                <w:rFonts w:ascii="Times New Roman" w:hAnsi="Times New Roman" w:cs="Times New Roman"/>
                <w:i/>
                <w:color w:val="000000" w:themeColor="text1"/>
              </w:rPr>
              <w:t>Vinterferie</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8</w:t>
            </w:r>
          </w:p>
        </w:tc>
        <w:tc>
          <w:tcPr>
            <w:tcW w:w="4111" w:type="dxa"/>
          </w:tcPr>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Lytte til musik og brug af </w:t>
            </w:r>
            <w:proofErr w:type="spellStart"/>
            <w:r>
              <w:rPr>
                <w:rFonts w:ascii="Times New Roman" w:hAnsi="Times New Roman" w:cs="Times New Roman"/>
                <w:color w:val="000000" w:themeColor="text1"/>
              </w:rPr>
              <w:t>streamingtjenester</w:t>
            </w:r>
            <w:proofErr w:type="spellEnd"/>
            <w:r>
              <w:rPr>
                <w:rFonts w:ascii="Times New Roman" w:hAnsi="Times New Roman" w:cs="Times New Roman"/>
                <w:color w:val="000000" w:themeColor="text1"/>
              </w:rPr>
              <w:t>:</w:t>
            </w: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vil få viden om forskellige musikalske genre og vi vil tale om hvad forskellen er og om hvorfor vi kan lide/ikke kan lide musikken.</w:t>
            </w:r>
          </w:p>
        </w:tc>
        <w:tc>
          <w:tcPr>
            <w:tcW w:w="4253" w:type="dxa"/>
          </w:tcPr>
          <w:p w:rsidR="00A15B29" w:rsidRDefault="00A15B29" w:rsidP="00EB60DB">
            <w:pPr>
              <w:spacing w:line="276" w:lineRule="auto"/>
              <w:rPr>
                <w:rFonts w:ascii="Times New Roman" w:hAnsi="Times New Roman" w:cs="Times New Roman"/>
                <w:color w:val="000000" w:themeColor="text1"/>
                <w:highlight w:val="yellow"/>
              </w:rPr>
            </w:pPr>
          </w:p>
          <w:p w:rsidR="00A15B2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lytte opmærksomt til og udtrykke sig varieret om musik fra forskellige kulturer og perioder.</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9-14</w:t>
            </w:r>
          </w:p>
        </w:tc>
        <w:tc>
          <w:tcPr>
            <w:tcW w:w="4111" w:type="dxa"/>
          </w:tcPr>
          <w:p w:rsidR="00A15B29" w:rsidRDefault="00A15B29" w:rsidP="00EB60DB">
            <w:pPr>
              <w:spacing w:line="276" w:lineRule="auto"/>
              <w:rPr>
                <w:rFonts w:ascii="Times New Roman" w:hAnsi="Times New Roman" w:cs="Times New Roman"/>
              </w:rPr>
            </w:pPr>
            <w:r>
              <w:rPr>
                <w:rFonts w:ascii="Times New Roman" w:hAnsi="Times New Roman" w:cs="Times New Roman"/>
              </w:rPr>
              <w:t>Forberedelse til Påske Teaterkoncert:</w:t>
            </w:r>
          </w:p>
          <w:p w:rsidR="00A15B29" w:rsidRDefault="00A15B29" w:rsidP="00EB60DB">
            <w:pPr>
              <w:spacing w:line="276" w:lineRule="auto"/>
              <w:rPr>
                <w:rFonts w:ascii="Times New Roman" w:hAnsi="Times New Roman" w:cs="Times New Roman"/>
              </w:rPr>
            </w:pPr>
            <w:r>
              <w:rPr>
                <w:rFonts w:ascii="Times New Roman" w:hAnsi="Times New Roman" w:cs="Times New Roman"/>
              </w:rPr>
              <w:t>Vi deler klassen op i dem der vil spille musik, synge i kor eller lave teater.</w:t>
            </w:r>
          </w:p>
          <w:p w:rsidR="00A15B29" w:rsidRDefault="00A15B29" w:rsidP="00EB60DB">
            <w:pPr>
              <w:spacing w:line="276" w:lineRule="auto"/>
              <w:rPr>
                <w:rFonts w:ascii="Times New Roman" w:hAnsi="Times New Roman" w:cs="Times New Roman"/>
              </w:rPr>
            </w:pPr>
            <w:r>
              <w:rPr>
                <w:rFonts w:ascii="Times New Roman" w:hAnsi="Times New Roman" w:cs="Times New Roman"/>
              </w:rPr>
              <w:t>Det hele sættes sammen til et færdigt produkt i samarbejde med de andre musikhold.</w:t>
            </w:r>
          </w:p>
          <w:p w:rsidR="00A15B2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p>
        </w:tc>
        <w:tc>
          <w:tcPr>
            <w:tcW w:w="4253" w:type="dxa"/>
          </w:tcPr>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rPr>
              <w:t>Eleverne kan synge i mikrofon og har viden om mikrofonsang.</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har et færdigt pr</w:t>
            </w:r>
            <w:r>
              <w:rPr>
                <w:rFonts w:ascii="Times New Roman" w:hAnsi="Times New Roman" w:cs="Times New Roman"/>
                <w:color w:val="000000" w:themeColor="text1"/>
              </w:rPr>
              <w:t>odukt som de kan optræde med for hinanden</w:t>
            </w:r>
            <w:r w:rsidRPr="009F38B9">
              <w:rPr>
                <w:rFonts w:ascii="Times New Roman" w:hAnsi="Times New Roman" w:cs="Times New Roman"/>
                <w:color w:val="000000" w:themeColor="text1"/>
              </w:rPr>
              <w:t>.</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Pr>
                <w:rFonts w:ascii="Times New Roman" w:hAnsi="Times New Roman" w:cs="Times New Roman"/>
                <w:color w:val="000000" w:themeColor="text1"/>
              </w:rPr>
              <w:t>5</w:t>
            </w:r>
          </w:p>
        </w:tc>
        <w:tc>
          <w:tcPr>
            <w:tcW w:w="8364" w:type="dxa"/>
            <w:gridSpan w:val="2"/>
          </w:tcPr>
          <w:p w:rsidR="00A15B29" w:rsidRPr="00B03A81" w:rsidRDefault="00A15B29" w:rsidP="00EB60DB">
            <w:pPr>
              <w:spacing w:line="276" w:lineRule="auto"/>
              <w:rPr>
                <w:rFonts w:ascii="Times New Roman" w:hAnsi="Times New Roman" w:cs="Times New Roman"/>
                <w:i/>
                <w:color w:val="000000" w:themeColor="text1"/>
              </w:rPr>
            </w:pPr>
            <w:r w:rsidRPr="00B03A81">
              <w:rPr>
                <w:rFonts w:ascii="Times New Roman" w:hAnsi="Times New Roman" w:cs="Times New Roman"/>
                <w:i/>
                <w:color w:val="000000" w:themeColor="text1"/>
              </w:rPr>
              <w:t>Påskeferie</w:t>
            </w: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1</w:t>
            </w:r>
            <w:r>
              <w:rPr>
                <w:rFonts w:ascii="Times New Roman" w:hAnsi="Times New Roman" w:cs="Times New Roman"/>
                <w:color w:val="000000" w:themeColor="text1"/>
              </w:rPr>
              <w:t>6</w:t>
            </w:r>
            <w:r w:rsidRPr="009F38B9">
              <w:rPr>
                <w:rFonts w:ascii="Times New Roman" w:hAnsi="Times New Roman" w:cs="Times New Roman"/>
                <w:color w:val="000000" w:themeColor="text1"/>
              </w:rPr>
              <w:t>-1</w:t>
            </w:r>
            <w:r w:rsidR="00D12F64">
              <w:rPr>
                <w:rFonts w:ascii="Times New Roman" w:hAnsi="Times New Roman" w:cs="Times New Roman"/>
                <w:color w:val="000000" w:themeColor="text1"/>
              </w:rPr>
              <w:t>9</w:t>
            </w:r>
          </w:p>
        </w:tc>
        <w:tc>
          <w:tcPr>
            <w:tcW w:w="4111" w:type="dxa"/>
          </w:tcPr>
          <w:p w:rsidR="00A15B29" w:rsidRDefault="00D12F64" w:rsidP="00EB60DB">
            <w:pPr>
              <w:spacing w:line="276" w:lineRule="auto"/>
              <w:rPr>
                <w:rFonts w:ascii="Times New Roman" w:hAnsi="Times New Roman" w:cs="Times New Roman"/>
              </w:rPr>
            </w:pPr>
            <w:r>
              <w:rPr>
                <w:rFonts w:ascii="Times New Roman" w:hAnsi="Times New Roman" w:cs="Times New Roman"/>
              </w:rPr>
              <w:t>6. klasses Melodi Grand Prix:</w:t>
            </w:r>
          </w:p>
          <w:p w:rsidR="00D12F64"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Eleverne </w:t>
            </w:r>
            <w:r w:rsidR="00D12F64">
              <w:rPr>
                <w:rFonts w:ascii="Times New Roman" w:hAnsi="Times New Roman" w:cs="Times New Roman"/>
                <w:color w:val="000000" w:themeColor="text1"/>
              </w:rPr>
              <w:t xml:space="preserve">skal gå sammen i grupper og skrive deres helt eget hitnummer som de skal fremføre for klassen og dommerpanelet til deres helt eget Melodi Gran Prix. </w:t>
            </w:r>
          </w:p>
        </w:tc>
        <w:tc>
          <w:tcPr>
            <w:tcW w:w="4253" w:type="dxa"/>
          </w:tcPr>
          <w:p w:rsidR="00A15B2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kan arrangere musik ud fra eksperimenter og egen ideer og får viden om arrangementsteknikker.</w:t>
            </w:r>
          </w:p>
          <w:p w:rsidR="00A15B29" w:rsidRPr="009F38B9" w:rsidRDefault="00A15B29" w:rsidP="00EB60DB">
            <w:pPr>
              <w:spacing w:line="276" w:lineRule="auto"/>
              <w:rPr>
                <w:rFonts w:ascii="Times New Roman" w:hAnsi="Times New Roman" w:cs="Times New Roman"/>
                <w:color w:val="000000" w:themeColor="text1"/>
              </w:rPr>
            </w:pPr>
          </w:p>
        </w:tc>
      </w:tr>
      <w:tr w:rsidR="00A15B29" w:rsidRPr="009F38B9" w:rsidTr="00EB60DB">
        <w:tc>
          <w:tcPr>
            <w:tcW w:w="1258" w:type="dxa"/>
          </w:tcPr>
          <w:p w:rsidR="00A15B29" w:rsidRPr="009F38B9" w:rsidRDefault="00D12F64"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20</w:t>
            </w:r>
            <w:r w:rsidR="00A15B29" w:rsidRPr="009F38B9">
              <w:rPr>
                <w:rFonts w:ascii="Times New Roman" w:hAnsi="Times New Roman" w:cs="Times New Roman"/>
                <w:color w:val="000000" w:themeColor="text1"/>
              </w:rPr>
              <w:t>-</w:t>
            </w:r>
            <w:r w:rsidR="00A15B29">
              <w:rPr>
                <w:rFonts w:ascii="Times New Roman" w:hAnsi="Times New Roman" w:cs="Times New Roman"/>
                <w:color w:val="000000" w:themeColor="text1"/>
              </w:rPr>
              <w:t>2</w:t>
            </w:r>
            <w:r w:rsidR="00385E75">
              <w:rPr>
                <w:rFonts w:ascii="Times New Roman" w:hAnsi="Times New Roman" w:cs="Times New Roman"/>
                <w:color w:val="000000" w:themeColor="text1"/>
              </w:rPr>
              <w:t>1</w:t>
            </w:r>
          </w:p>
        </w:tc>
        <w:tc>
          <w:tcPr>
            <w:tcW w:w="4111" w:type="dxa"/>
          </w:tcPr>
          <w:p w:rsidR="00A15B29" w:rsidRPr="002042E0" w:rsidRDefault="00A15B29" w:rsidP="00EB60DB">
            <w:pPr>
              <w:spacing w:line="276" w:lineRule="auto"/>
              <w:rPr>
                <w:rFonts w:ascii="Times New Roman" w:hAnsi="Times New Roman" w:cs="Times New Roman"/>
              </w:rPr>
            </w:pPr>
            <w:r w:rsidRPr="002042E0">
              <w:rPr>
                <w:rFonts w:ascii="Times New Roman" w:hAnsi="Times New Roman" w:cs="Times New Roman"/>
              </w:rPr>
              <w:t>Musikhistorie:</w:t>
            </w:r>
          </w:p>
          <w:p w:rsidR="00A15B29" w:rsidRPr="002042E0" w:rsidRDefault="00A15B29" w:rsidP="00EB60DB">
            <w:pPr>
              <w:spacing w:line="276" w:lineRule="auto"/>
              <w:rPr>
                <w:rFonts w:ascii="Times New Roman" w:hAnsi="Times New Roman" w:cs="Times New Roman"/>
                <w:highlight w:val="yellow"/>
              </w:rPr>
            </w:pPr>
            <w:r w:rsidRPr="002042E0">
              <w:rPr>
                <w:rFonts w:ascii="Times New Roman" w:hAnsi="Times New Roman" w:cs="Times New Roman"/>
              </w:rPr>
              <w:t xml:space="preserve">Eleverne undersøger en af de største komponister indenfor klassisk musik </w:t>
            </w:r>
            <w:r w:rsidR="004C7DDD">
              <w:rPr>
                <w:rFonts w:ascii="Times New Roman" w:hAnsi="Times New Roman" w:cs="Times New Roman"/>
              </w:rPr>
              <w:t xml:space="preserve">eller filmmusik. Efterfølgende skal de </w:t>
            </w:r>
            <w:r w:rsidRPr="002042E0">
              <w:rPr>
                <w:rFonts w:ascii="Times New Roman" w:hAnsi="Times New Roman" w:cs="Times New Roman"/>
              </w:rPr>
              <w:t>lave et oplæg om de</w:t>
            </w:r>
            <w:r w:rsidR="004C7DDD">
              <w:rPr>
                <w:rFonts w:ascii="Times New Roman" w:hAnsi="Times New Roman" w:cs="Times New Roman"/>
              </w:rPr>
              <w:t xml:space="preserve">t valgte emne </w:t>
            </w:r>
            <w:r w:rsidRPr="002042E0">
              <w:rPr>
                <w:rFonts w:ascii="Times New Roman" w:hAnsi="Times New Roman" w:cs="Times New Roman"/>
              </w:rPr>
              <w:t>for klassen.</w:t>
            </w:r>
          </w:p>
        </w:tc>
        <w:tc>
          <w:tcPr>
            <w:tcW w:w="4253" w:type="dxa"/>
          </w:tcPr>
          <w:p w:rsidR="00015030" w:rsidRDefault="00015030" w:rsidP="00EB60DB">
            <w:pPr>
              <w:spacing w:line="276" w:lineRule="auto"/>
              <w:rPr>
                <w:rFonts w:ascii="Times New Roman" w:hAnsi="Times New Roman" w:cs="Times New Roman"/>
                <w:color w:val="000000" w:themeColor="text1"/>
              </w:rPr>
            </w:pPr>
          </w:p>
          <w:p w:rsidR="002A0477" w:rsidRPr="009F38B9" w:rsidRDefault="002A0477" w:rsidP="002A047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w:t>
            </w:r>
            <w:r w:rsidRPr="009F38B9">
              <w:rPr>
                <w:rFonts w:ascii="Times New Roman" w:hAnsi="Times New Roman" w:cs="Times New Roman"/>
                <w:color w:val="000000" w:themeColor="text1"/>
              </w:rPr>
              <w:t xml:space="preserve"> kan beskrive træk ved musik fra en musikhistoriskperiode. </w:t>
            </w:r>
          </w:p>
          <w:p w:rsidR="002A0477" w:rsidRDefault="002A0477" w:rsidP="002A0477">
            <w:pPr>
              <w:widowControl w:val="0"/>
              <w:autoSpaceDE w:val="0"/>
              <w:autoSpaceDN w:val="0"/>
              <w:adjustRightInd w:val="0"/>
              <w:spacing w:after="240" w:line="260" w:lineRule="atLeast"/>
              <w:rPr>
                <w:rFonts w:ascii="Times New Roman" w:hAnsi="Times New Roman" w:cs="Times New Roman"/>
                <w:color w:val="000000"/>
              </w:rPr>
            </w:pPr>
            <w:r w:rsidRPr="009F38B9">
              <w:rPr>
                <w:rFonts w:ascii="Times New Roman" w:hAnsi="Times New Roman" w:cs="Times New Roman"/>
                <w:color w:val="000000"/>
              </w:rPr>
              <w:t>Eleven kan analytisk udpege og navngive grundelementer i opbygningen af musik- stykke</w:t>
            </w:r>
          </w:p>
          <w:p w:rsidR="00A15B29" w:rsidRPr="009F38B9" w:rsidRDefault="002A0477" w:rsidP="002A047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Eleven kan lytte opmærksomt til og udtrykke sig varieret om musik fra forskellige kulturer og perioder.</w:t>
            </w:r>
          </w:p>
        </w:tc>
      </w:tr>
      <w:tr w:rsidR="00A15B29" w:rsidRPr="009F38B9" w:rsidTr="00EB60DB">
        <w:tc>
          <w:tcPr>
            <w:tcW w:w="1258" w:type="dxa"/>
          </w:tcPr>
          <w:p w:rsidR="00A15B29" w:rsidRPr="009F38B9" w:rsidRDefault="00385E75"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22</w:t>
            </w:r>
            <w:r w:rsidR="00A15B29" w:rsidRPr="009F38B9">
              <w:rPr>
                <w:rFonts w:ascii="Times New Roman" w:hAnsi="Times New Roman" w:cs="Times New Roman"/>
                <w:color w:val="000000" w:themeColor="text1"/>
              </w:rPr>
              <w:t>-2</w:t>
            </w:r>
            <w:r>
              <w:rPr>
                <w:rFonts w:ascii="Times New Roman" w:hAnsi="Times New Roman" w:cs="Times New Roman"/>
                <w:color w:val="000000" w:themeColor="text1"/>
              </w:rPr>
              <w:t>3</w:t>
            </w:r>
          </w:p>
        </w:tc>
        <w:tc>
          <w:tcPr>
            <w:tcW w:w="4111" w:type="dxa"/>
          </w:tcPr>
          <w:p w:rsidR="00A15B29" w:rsidRPr="009F38B9" w:rsidRDefault="00A15B29" w:rsidP="00EB60DB">
            <w:pPr>
              <w:spacing w:line="276" w:lineRule="auto"/>
              <w:rPr>
                <w:rFonts w:ascii="Times New Roman" w:hAnsi="Times New Roman" w:cs="Times New Roman"/>
              </w:rPr>
            </w:pPr>
            <w:proofErr w:type="spellStart"/>
            <w:r w:rsidRPr="009F38B9">
              <w:rPr>
                <w:rFonts w:ascii="Times New Roman" w:hAnsi="Times New Roman" w:cs="Times New Roman"/>
              </w:rPr>
              <w:t>Stomp</w:t>
            </w:r>
            <w:r>
              <w:rPr>
                <w:rFonts w:ascii="Times New Roman" w:hAnsi="Times New Roman" w:cs="Times New Roman"/>
              </w:rPr>
              <w:t>forløb</w:t>
            </w:r>
            <w:proofErr w:type="spellEnd"/>
            <w:r>
              <w:rPr>
                <w:rFonts w:ascii="Times New Roman" w:hAnsi="Times New Roman" w:cs="Times New Roman"/>
              </w:rPr>
              <w:t xml:space="preserve"> 2</w:t>
            </w:r>
            <w:r w:rsidRPr="009F38B9">
              <w:rPr>
                <w:rFonts w:ascii="Times New Roman" w:hAnsi="Times New Roman" w:cs="Times New Roman"/>
              </w:rPr>
              <w:t>:</w:t>
            </w:r>
          </w:p>
          <w:p w:rsidR="00A15B29" w:rsidRDefault="00A15B29" w:rsidP="00EB60DB">
            <w:pPr>
              <w:spacing w:line="276" w:lineRule="auto"/>
              <w:rPr>
                <w:rFonts w:ascii="Times New Roman" w:hAnsi="Times New Roman" w:cs="Times New Roman"/>
              </w:rPr>
            </w:pPr>
            <w:r>
              <w:rPr>
                <w:rFonts w:ascii="Times New Roman" w:hAnsi="Times New Roman" w:cs="Times New Roman"/>
              </w:rPr>
              <w:t xml:space="preserve">Eleverne fortsætter med at lære om </w:t>
            </w:r>
            <w:proofErr w:type="spellStart"/>
            <w:r>
              <w:rPr>
                <w:rFonts w:ascii="Times New Roman" w:hAnsi="Times New Roman" w:cs="Times New Roman"/>
              </w:rPr>
              <w:t>Stomp</w:t>
            </w:r>
            <w:proofErr w:type="spellEnd"/>
            <w:r>
              <w:rPr>
                <w:rFonts w:ascii="Times New Roman" w:hAnsi="Times New Roman" w:cs="Times New Roman"/>
              </w:rPr>
              <w:t xml:space="preserve">. </w:t>
            </w:r>
          </w:p>
          <w:p w:rsidR="00A15B29" w:rsidRPr="009F38B9" w:rsidRDefault="00A15B29" w:rsidP="00EB60DB">
            <w:pPr>
              <w:spacing w:line="276" w:lineRule="auto"/>
              <w:rPr>
                <w:rFonts w:ascii="Times New Roman" w:hAnsi="Times New Roman" w:cs="Times New Roman"/>
                <w:color w:val="000000" w:themeColor="text1"/>
              </w:rPr>
            </w:pPr>
            <w:r>
              <w:rPr>
                <w:rFonts w:ascii="Times New Roman" w:hAnsi="Times New Roman" w:cs="Times New Roman"/>
              </w:rPr>
              <w:lastRenderedPageBreak/>
              <w:t>E</w:t>
            </w:r>
            <w:r w:rsidRPr="009F38B9">
              <w:rPr>
                <w:rFonts w:ascii="Times New Roman" w:hAnsi="Times New Roman" w:cs="Times New Roman"/>
              </w:rPr>
              <w:t xml:space="preserve">leverne </w:t>
            </w:r>
            <w:r>
              <w:rPr>
                <w:rFonts w:ascii="Times New Roman" w:hAnsi="Times New Roman" w:cs="Times New Roman"/>
              </w:rPr>
              <w:t xml:space="preserve">skal selv </w:t>
            </w:r>
            <w:r w:rsidRPr="009F38B9">
              <w:rPr>
                <w:rFonts w:ascii="Times New Roman" w:hAnsi="Times New Roman" w:cs="Times New Roman"/>
              </w:rPr>
              <w:t xml:space="preserve">komponere deres </w:t>
            </w:r>
            <w:r>
              <w:rPr>
                <w:rFonts w:ascii="Times New Roman" w:hAnsi="Times New Roman" w:cs="Times New Roman"/>
              </w:rPr>
              <w:t xml:space="preserve">egen </w:t>
            </w:r>
            <w:proofErr w:type="spellStart"/>
            <w:r>
              <w:rPr>
                <w:rFonts w:ascii="Times New Roman" w:hAnsi="Times New Roman" w:cs="Times New Roman"/>
              </w:rPr>
              <w:t>s</w:t>
            </w:r>
            <w:r w:rsidRPr="009F38B9">
              <w:rPr>
                <w:rFonts w:ascii="Times New Roman" w:hAnsi="Times New Roman" w:cs="Times New Roman"/>
              </w:rPr>
              <w:t>tomp</w:t>
            </w:r>
            <w:proofErr w:type="spellEnd"/>
            <w:r w:rsidRPr="009F38B9">
              <w:rPr>
                <w:rFonts w:ascii="Times New Roman" w:hAnsi="Times New Roman" w:cs="Times New Roman"/>
              </w:rPr>
              <w:t>-sats med forskellige remedier og fremfører dem for hinanden</w:t>
            </w:r>
          </w:p>
        </w:tc>
        <w:tc>
          <w:tcPr>
            <w:tcW w:w="4253" w:type="dxa"/>
          </w:tcPr>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sidRPr="002042E0">
              <w:rPr>
                <w:rFonts w:ascii="Times New Roman" w:hAnsi="Times New Roman" w:cs="Times New Roman"/>
                <w:color w:val="000000" w:themeColor="text1"/>
              </w:rPr>
              <w:lastRenderedPageBreak/>
              <w:t xml:space="preserve">Eleverne får viden om rytme form og dansetrin og kan </w:t>
            </w:r>
            <w:r>
              <w:rPr>
                <w:rFonts w:ascii="Times New Roman" w:hAnsi="Times New Roman" w:cs="Times New Roman"/>
                <w:color w:val="000000" w:themeColor="text1"/>
              </w:rPr>
              <w:t xml:space="preserve">selv </w:t>
            </w:r>
            <w:r w:rsidRPr="002042E0">
              <w:rPr>
                <w:rFonts w:ascii="Times New Roman" w:hAnsi="Times New Roman" w:cs="Times New Roman"/>
                <w:color w:val="000000" w:themeColor="text1"/>
              </w:rPr>
              <w:t>sammensætte bevægelsesmønstre koreografisk.</w:t>
            </w: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kan improvisere et musikalsk forløb.</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t>Eleverne kan arrangere musik ud fra eksperimenter og egen ideer og får viden om arrangementsteknikker.</w:t>
            </w:r>
          </w:p>
          <w:p w:rsidR="00A15B29" w:rsidRPr="009F38B9" w:rsidRDefault="00A15B29" w:rsidP="00EB60DB">
            <w:pPr>
              <w:spacing w:line="276" w:lineRule="auto"/>
              <w:rPr>
                <w:rFonts w:ascii="Times New Roman" w:hAnsi="Times New Roman" w:cs="Times New Roman"/>
                <w:color w:val="000000" w:themeColor="text1"/>
              </w:rPr>
            </w:pPr>
          </w:p>
        </w:tc>
      </w:tr>
      <w:tr w:rsidR="00A15B29" w:rsidRPr="009F38B9" w:rsidTr="00EB60DB">
        <w:tc>
          <w:tcPr>
            <w:tcW w:w="1258" w:type="dxa"/>
          </w:tcPr>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color w:val="000000" w:themeColor="text1"/>
              </w:rPr>
              <w:lastRenderedPageBreak/>
              <w:t>24-26</w:t>
            </w:r>
          </w:p>
        </w:tc>
        <w:tc>
          <w:tcPr>
            <w:tcW w:w="4111" w:type="dxa"/>
          </w:tcPr>
          <w:p w:rsidR="00A15B29" w:rsidRPr="009F38B9" w:rsidRDefault="00A15B29" w:rsidP="00EB60DB">
            <w:pPr>
              <w:spacing w:line="276" w:lineRule="auto"/>
              <w:rPr>
                <w:rFonts w:ascii="Times New Roman" w:hAnsi="Times New Roman" w:cs="Times New Roman"/>
              </w:rPr>
            </w:pPr>
            <w:r w:rsidRPr="009F38B9">
              <w:rPr>
                <w:rFonts w:ascii="Times New Roman" w:hAnsi="Times New Roman" w:cs="Times New Roman"/>
              </w:rPr>
              <w:t xml:space="preserve">Sommer, sol og musik: </w:t>
            </w:r>
          </w:p>
          <w:p w:rsidR="00A15B29" w:rsidRPr="009F38B9" w:rsidRDefault="00A15B29" w:rsidP="00EB60DB">
            <w:pPr>
              <w:spacing w:line="276" w:lineRule="auto"/>
              <w:rPr>
                <w:rFonts w:ascii="Times New Roman" w:hAnsi="Times New Roman" w:cs="Times New Roman"/>
                <w:color w:val="000000" w:themeColor="text1"/>
              </w:rPr>
            </w:pPr>
            <w:r w:rsidRPr="009F38B9">
              <w:rPr>
                <w:rFonts w:ascii="Times New Roman" w:hAnsi="Times New Roman" w:cs="Times New Roman"/>
              </w:rPr>
              <w:t>Vi kigger tilbage på tidligere sammenspils nr. og ser fremad med sommersange</w:t>
            </w:r>
          </w:p>
        </w:tc>
        <w:tc>
          <w:tcPr>
            <w:tcW w:w="4253" w:type="dxa"/>
          </w:tcPr>
          <w:p w:rsidR="00A15B29" w:rsidRDefault="00A15B29" w:rsidP="00EB60DB">
            <w:pPr>
              <w:spacing w:line="276" w:lineRule="auto"/>
              <w:rPr>
                <w:rFonts w:ascii="Times New Roman" w:hAnsi="Times New Roman" w:cs="Times New Roman"/>
                <w:color w:val="000000" w:themeColor="text1"/>
              </w:rPr>
            </w:pPr>
          </w:p>
          <w:p w:rsidR="00A15B29" w:rsidRDefault="00A15B29" w:rsidP="00EB60DB">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Eleverne har tillært sig praktiske færdigheder indenfor musik i løbet af skoleåret. Vi evaluerer sammen de bedste sammenspils</w:t>
            </w:r>
            <w:r w:rsidR="007A0D1F">
              <w:rPr>
                <w:rFonts w:ascii="Times New Roman" w:hAnsi="Times New Roman" w:cs="Times New Roman"/>
                <w:color w:val="000000" w:themeColor="text1"/>
              </w:rPr>
              <w:t>- og kor</w:t>
            </w:r>
            <w:r>
              <w:rPr>
                <w:rFonts w:ascii="Times New Roman" w:hAnsi="Times New Roman" w:cs="Times New Roman"/>
                <w:color w:val="000000" w:themeColor="text1"/>
              </w:rPr>
              <w:t>numre.</w:t>
            </w:r>
          </w:p>
          <w:p w:rsidR="00A15B29" w:rsidRPr="009F38B9" w:rsidRDefault="00A15B29" w:rsidP="00EB60DB">
            <w:pPr>
              <w:spacing w:line="276" w:lineRule="auto"/>
              <w:rPr>
                <w:rFonts w:ascii="Times New Roman" w:hAnsi="Times New Roman" w:cs="Times New Roman"/>
                <w:color w:val="000000" w:themeColor="text1"/>
              </w:rPr>
            </w:pPr>
          </w:p>
          <w:p w:rsidR="00A15B29" w:rsidRPr="009F38B9" w:rsidRDefault="00A15B29" w:rsidP="00EB60DB">
            <w:pPr>
              <w:spacing w:line="276" w:lineRule="auto"/>
              <w:rPr>
                <w:rFonts w:ascii="Times New Roman" w:hAnsi="Times New Roman" w:cs="Times New Roman"/>
                <w:color w:val="000000" w:themeColor="text1"/>
              </w:rPr>
            </w:pPr>
          </w:p>
        </w:tc>
      </w:tr>
      <w:tr w:rsidR="00A15B29" w:rsidRPr="009F38B9" w:rsidTr="00EB60DB">
        <w:tc>
          <w:tcPr>
            <w:tcW w:w="9622" w:type="dxa"/>
            <w:gridSpan w:val="3"/>
          </w:tcPr>
          <w:p w:rsidR="00A15B29" w:rsidRPr="00B03A81" w:rsidRDefault="00A15B29" w:rsidP="00EB60DB">
            <w:pPr>
              <w:spacing w:line="276" w:lineRule="auto"/>
              <w:jc w:val="center"/>
              <w:rPr>
                <w:rFonts w:ascii="Times New Roman" w:hAnsi="Times New Roman" w:cs="Times New Roman"/>
                <w:i/>
                <w:color w:val="000000" w:themeColor="text1"/>
              </w:rPr>
            </w:pPr>
            <w:r w:rsidRPr="00B03A81">
              <w:rPr>
                <w:rFonts w:ascii="Times New Roman" w:hAnsi="Times New Roman" w:cs="Times New Roman"/>
                <w:i/>
                <w:color w:val="000000" w:themeColor="text1"/>
              </w:rPr>
              <w:t>Sommerferie</w:t>
            </w:r>
          </w:p>
        </w:tc>
      </w:tr>
    </w:tbl>
    <w:p w:rsidR="00A15B29" w:rsidRDefault="00A15B29" w:rsidP="00A15B29">
      <w:pPr>
        <w:spacing w:line="276" w:lineRule="auto"/>
        <w:rPr>
          <w:rFonts w:ascii="Times New Roman" w:hAnsi="Times New Roman" w:cs="Times New Roman"/>
          <w:color w:val="000000" w:themeColor="text1"/>
        </w:rPr>
      </w:pPr>
    </w:p>
    <w:p w:rsidR="00A15B29" w:rsidRPr="0090634A" w:rsidRDefault="00A15B29" w:rsidP="00A15B29">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Årsplanen er udforme</w:t>
      </w:r>
      <w:r>
        <w:rPr>
          <w:rFonts w:ascii="Times New Roman" w:hAnsi="Times New Roman" w:cs="Times New Roman"/>
          <w:color w:val="000000"/>
        </w:rPr>
        <w:t xml:space="preserve">t så den opfylder trinmålene: </w:t>
      </w:r>
      <w:r w:rsidRPr="00B17F72">
        <w:rPr>
          <w:rFonts w:ascii="Times New Roman" w:hAnsi="Times New Roman" w:cs="Times New Roman"/>
          <w:color w:val="000000"/>
        </w:rPr>
        <w:t>http://www.emu.dk/sites/default/files/Musik%20-%20januar%202016.pdf</w:t>
      </w:r>
    </w:p>
    <w:p w:rsidR="00A15B29" w:rsidRDefault="00A15B29" w:rsidP="00A15B29">
      <w:pPr>
        <w:widowControl w:val="0"/>
        <w:autoSpaceDE w:val="0"/>
        <w:autoSpaceDN w:val="0"/>
        <w:adjustRightInd w:val="0"/>
        <w:spacing w:after="240" w:line="300" w:lineRule="atLeast"/>
        <w:rPr>
          <w:rFonts w:ascii="Times New Roman" w:hAnsi="Times New Roman" w:cs="Times New Roman"/>
          <w:color w:val="000000"/>
        </w:rPr>
      </w:pPr>
      <w:r w:rsidRPr="0090634A">
        <w:rPr>
          <w:rFonts w:ascii="Times New Roman" w:hAnsi="Times New Roman" w:cs="Times New Roman"/>
          <w:color w:val="000000"/>
        </w:rPr>
        <w:t xml:space="preserve">Årsplanen er vejledende. </w:t>
      </w:r>
    </w:p>
    <w:p w:rsidR="00A15B29" w:rsidRDefault="00A15B29" w:rsidP="00A15B29">
      <w:pPr>
        <w:widowControl w:val="0"/>
        <w:autoSpaceDE w:val="0"/>
        <w:autoSpaceDN w:val="0"/>
        <w:adjustRightInd w:val="0"/>
        <w:spacing w:after="240" w:line="300" w:lineRule="atLeast"/>
        <w:rPr>
          <w:rFonts w:ascii="Times New Roman" w:hAnsi="Times New Roman" w:cs="Times New Roman"/>
          <w:color w:val="000000"/>
        </w:rPr>
      </w:pPr>
      <w:r>
        <w:rPr>
          <w:rFonts w:ascii="Times New Roman" w:hAnsi="Times New Roman" w:cs="Times New Roman"/>
          <w:color w:val="000000"/>
        </w:rPr>
        <w:t xml:space="preserve">August 2019, Katharina </w:t>
      </w:r>
      <w:proofErr w:type="spellStart"/>
      <w:r>
        <w:rPr>
          <w:rFonts w:ascii="Times New Roman" w:hAnsi="Times New Roman" w:cs="Times New Roman"/>
          <w:color w:val="000000"/>
        </w:rPr>
        <w:t>Bjørstorp</w:t>
      </w:r>
      <w:proofErr w:type="spellEnd"/>
      <w:r>
        <w:rPr>
          <w:rFonts w:ascii="Times New Roman" w:hAnsi="Times New Roman" w:cs="Times New Roman"/>
          <w:color w:val="000000"/>
        </w:rPr>
        <w:t xml:space="preserve"> Quist</w:t>
      </w:r>
    </w:p>
    <w:p w:rsidR="009424EA" w:rsidRPr="00AD6121" w:rsidRDefault="009424EA" w:rsidP="00DE49F8">
      <w:pPr>
        <w:rPr>
          <w:rFonts w:ascii="Times New Roman" w:hAnsi="Times New Roman" w:cs="Times New Roman"/>
        </w:rPr>
      </w:pPr>
    </w:p>
    <w:p w:rsidR="00DE49F8" w:rsidRPr="00AD6121" w:rsidRDefault="00DE49F8" w:rsidP="00DE49F8">
      <w:pPr>
        <w:rPr>
          <w:rFonts w:ascii="Times New Roman" w:hAnsi="Times New Roman" w:cs="Times New Roman"/>
        </w:rPr>
      </w:pPr>
    </w:p>
    <w:p w:rsidR="00DE49F8" w:rsidRPr="00AD6121" w:rsidRDefault="00DE49F8" w:rsidP="00DE49F8">
      <w:pPr>
        <w:rPr>
          <w:rFonts w:ascii="Times New Roman" w:hAnsi="Times New Roman" w:cs="Times New Roman"/>
        </w:rPr>
      </w:pPr>
    </w:p>
    <w:p w:rsidR="00DE49F8" w:rsidRPr="00AD6121" w:rsidRDefault="00DE49F8" w:rsidP="00DE49F8">
      <w:pPr>
        <w:rPr>
          <w:rFonts w:ascii="Times New Roman" w:hAnsi="Times New Roman" w:cs="Times New Roman"/>
        </w:rPr>
      </w:pPr>
    </w:p>
    <w:p w:rsidR="00DE49F8" w:rsidRPr="00AD6121" w:rsidRDefault="00DE49F8" w:rsidP="00DE49F8">
      <w:pPr>
        <w:rPr>
          <w:rFonts w:ascii="Times New Roman" w:hAnsi="Times New Roman" w:cs="Times New Roman"/>
        </w:rPr>
      </w:pPr>
    </w:p>
    <w:p w:rsidR="004C5B5B" w:rsidRDefault="006154B2"/>
    <w:sectPr w:rsidR="004C5B5B" w:rsidSect="002A531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E04"/>
    <w:multiLevelType w:val="hybridMultilevel"/>
    <w:tmpl w:val="C8EA3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F8"/>
    <w:rsid w:val="00015030"/>
    <w:rsid w:val="000435CC"/>
    <w:rsid w:val="000C72CC"/>
    <w:rsid w:val="001443E8"/>
    <w:rsid w:val="002A0477"/>
    <w:rsid w:val="00385E75"/>
    <w:rsid w:val="004C7DDD"/>
    <w:rsid w:val="006154B2"/>
    <w:rsid w:val="00656341"/>
    <w:rsid w:val="00716744"/>
    <w:rsid w:val="007A0D1F"/>
    <w:rsid w:val="009424EA"/>
    <w:rsid w:val="00A15B29"/>
    <w:rsid w:val="00AA5455"/>
    <w:rsid w:val="00AC36A1"/>
    <w:rsid w:val="00B11288"/>
    <w:rsid w:val="00B72868"/>
    <w:rsid w:val="00BD1901"/>
    <w:rsid w:val="00CD124B"/>
    <w:rsid w:val="00D12F64"/>
    <w:rsid w:val="00D93B45"/>
    <w:rsid w:val="00DE49F8"/>
    <w:rsid w:val="00EC25A4"/>
    <w:rsid w:val="00F374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896A6E"/>
  <w15:chartTrackingRefBased/>
  <w15:docId w15:val="{6564A2BB-6B74-6D43-8AFC-D6442EA0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9F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E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49F8"/>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DE49F8"/>
    <w:rPr>
      <w:b/>
      <w:bCs/>
    </w:rPr>
  </w:style>
  <w:style w:type="paragraph" w:styleId="Listeafsnit">
    <w:name w:val="List Paragraph"/>
    <w:basedOn w:val="Normal"/>
    <w:uiPriority w:val="34"/>
    <w:qFormat/>
    <w:rsid w:val="00BD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890</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Bjorstorp</dc:creator>
  <cp:keywords/>
  <dc:description/>
  <cp:lastModifiedBy>Anders Bjorstorp</cp:lastModifiedBy>
  <cp:revision>22</cp:revision>
  <dcterms:created xsi:type="dcterms:W3CDTF">2019-07-31T09:08:00Z</dcterms:created>
  <dcterms:modified xsi:type="dcterms:W3CDTF">2019-08-15T11:38:00Z</dcterms:modified>
</cp:coreProperties>
</file>